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2A" w:rsidRPr="00D73C65" w:rsidRDefault="005E5FD7" w:rsidP="001F0D2A">
      <w:pPr>
        <w:pStyle w:val="a3"/>
        <w:spacing w:line="360" w:lineRule="auto"/>
        <w:jc w:val="right"/>
        <w:rPr>
          <w:b/>
          <w:sz w:val="28"/>
          <w:szCs w:val="28"/>
        </w:rPr>
      </w:pPr>
      <w:r w:rsidRPr="00D73C65">
        <w:rPr>
          <w:color w:val="000000"/>
          <w:sz w:val="28"/>
          <w:szCs w:val="28"/>
        </w:rPr>
        <w:br/>
      </w:r>
      <w:r w:rsidR="001F0D2A" w:rsidRPr="00D73C65">
        <w:rPr>
          <w:b/>
          <w:sz w:val="28"/>
          <w:szCs w:val="28"/>
        </w:rPr>
        <w:t>Утверждаю:</w:t>
      </w:r>
    </w:p>
    <w:p w:rsidR="001F0D2A" w:rsidRPr="00D73C65" w:rsidRDefault="001F0D2A" w:rsidP="001F0D2A">
      <w:pPr>
        <w:pStyle w:val="a3"/>
        <w:spacing w:line="360" w:lineRule="auto"/>
        <w:jc w:val="right"/>
        <w:rPr>
          <w:b/>
          <w:sz w:val="28"/>
          <w:szCs w:val="28"/>
        </w:rPr>
      </w:pPr>
      <w:r w:rsidRPr="00D73C65">
        <w:rPr>
          <w:b/>
          <w:sz w:val="28"/>
          <w:szCs w:val="28"/>
        </w:rPr>
        <w:t xml:space="preserve">Директор МКОУ </w:t>
      </w:r>
    </w:p>
    <w:p w:rsidR="001F0D2A" w:rsidRPr="00D73C65" w:rsidRDefault="001F0D2A" w:rsidP="001F0D2A">
      <w:pPr>
        <w:pStyle w:val="a3"/>
        <w:spacing w:line="360" w:lineRule="auto"/>
        <w:jc w:val="right"/>
        <w:rPr>
          <w:b/>
          <w:sz w:val="28"/>
          <w:szCs w:val="28"/>
        </w:rPr>
      </w:pPr>
      <w:r w:rsidRPr="00D73C65">
        <w:rPr>
          <w:b/>
          <w:sz w:val="28"/>
          <w:szCs w:val="28"/>
        </w:rPr>
        <w:t>«</w:t>
      </w:r>
      <w:proofErr w:type="spellStart"/>
      <w:r w:rsidRPr="00D73C65">
        <w:rPr>
          <w:color w:val="000000"/>
          <w:sz w:val="28"/>
          <w:szCs w:val="28"/>
          <w:shd w:val="clear" w:color="auto" w:fill="FFFFFF"/>
        </w:rPr>
        <w:t>Ново</w:t>
      </w:r>
      <w:r>
        <w:rPr>
          <w:color w:val="000000"/>
          <w:sz w:val="28"/>
          <w:szCs w:val="28"/>
          <w:shd w:val="clear" w:color="auto" w:fill="FFFFFF"/>
        </w:rPr>
        <w:t>зубутлин</w:t>
      </w:r>
      <w:r w:rsidRPr="00D73C65">
        <w:rPr>
          <w:color w:val="000000"/>
          <w:sz w:val="28"/>
          <w:szCs w:val="28"/>
          <w:shd w:val="clear" w:color="auto" w:fill="FFFFFF"/>
        </w:rPr>
        <w:t>ская</w:t>
      </w:r>
      <w:proofErr w:type="spellEnd"/>
      <w:r w:rsidRPr="00D73C65">
        <w:rPr>
          <w:color w:val="000000"/>
          <w:sz w:val="28"/>
          <w:szCs w:val="28"/>
          <w:shd w:val="clear" w:color="auto" w:fill="FFFFFF"/>
        </w:rPr>
        <w:t xml:space="preserve"> СОШ</w:t>
      </w:r>
      <w:r w:rsidRPr="00D73C65">
        <w:rPr>
          <w:b/>
          <w:sz w:val="28"/>
          <w:szCs w:val="28"/>
        </w:rPr>
        <w:t>»</w:t>
      </w:r>
    </w:p>
    <w:p w:rsidR="001F0D2A" w:rsidRPr="00D73C65" w:rsidRDefault="001F0D2A" w:rsidP="001F0D2A">
      <w:pPr>
        <w:pStyle w:val="a3"/>
        <w:spacing w:line="360" w:lineRule="auto"/>
        <w:jc w:val="right"/>
        <w:rPr>
          <w:b/>
          <w:sz w:val="28"/>
          <w:szCs w:val="28"/>
        </w:rPr>
      </w:pPr>
      <w:proofErr w:type="spellStart"/>
      <w:r w:rsidRPr="00D73C65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Гусейнов</w:t>
      </w:r>
      <w:proofErr w:type="spellEnd"/>
      <w:r>
        <w:rPr>
          <w:b/>
          <w:sz w:val="28"/>
          <w:szCs w:val="28"/>
        </w:rPr>
        <w:t xml:space="preserve"> М.М.</w:t>
      </w:r>
    </w:p>
    <w:p w:rsidR="001F0D2A" w:rsidRPr="00D73C65" w:rsidRDefault="001F0D2A" w:rsidP="001F0D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Pr="00D73C65" w:rsidRDefault="001F0D2A" w:rsidP="001F0D2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ПРОГРАММА</w:t>
      </w:r>
      <w:r w:rsidRPr="00D73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профилактике наркомании, алкоголизма, </w:t>
      </w:r>
      <w:proofErr w:type="spellStart"/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2021- 2022</w:t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учебный год.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«Мы выбираем здоровье»</w:t>
      </w: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1F0D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71657" cy="3274828"/>
            <wp:effectExtent l="19050" t="0" r="443" b="0"/>
            <wp:docPr id="2" name="Рисунок 1" descr="Картинки по запросу наркомания алкоголиз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ркомания алкоголизм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912" cy="327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Pr="00D73C65" w:rsidRDefault="001F0D2A" w:rsidP="001F0D2A">
      <w:pPr>
        <w:widowControl w:val="0"/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Зам. директора по ВР              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Абдурахманова Н.М.</w:t>
      </w: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1F0D2A">
      <w:pPr>
        <w:tabs>
          <w:tab w:val="left" w:pos="416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F0D2A" w:rsidRDefault="001F0D2A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ПАСПОРТ ПРОГРАММЫ</w:t>
      </w:r>
    </w:p>
    <w:tbl>
      <w:tblPr>
        <w:tblW w:w="9922" w:type="dxa"/>
        <w:tblCellSpacing w:w="0" w:type="dxa"/>
        <w:tblInd w:w="3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137"/>
      </w:tblGrid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Наименование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5E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Комплексная Программа по профилактике наркомании, алкоголизма,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выбираем здоровье»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Основные разработчики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школы по воспитательной работе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Цель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Комплексное решение проблем профилактики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алкоголизма, наркомании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Срок реализации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DF57FF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2021-2022</w:t>
            </w:r>
            <w:r w:rsidR="005E5FD7"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Исполнители мероприятий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по воспитательной работе, классные руководители, Совет ученического коллектива школы, социальный педагог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Ожидаемые конечные результаты реализации Программы 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увеличение количества детей, отрицательно относящихся к наркомании, алкоголю, курению</w:t>
            </w: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уменьшение количества учеников, пробовавших курить, употреблять спиртное</w:t>
            </w:r>
          </w:p>
        </w:tc>
      </w:tr>
    </w:tbl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Содержание проблемы и обоснование необходимости её решения программными методами.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 образ жизни молодого поколения является залогом здоровья нации в целом. Вот почему необходима и воспитательная и образовательная деятельность семьи, школы и всего общества по вопросам сохранения и укрепления здоровья.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совместным усилиям школы, семьи, общества подрастающий гражданин должен укрепиться в мысли о том, что именно он ответственен за свое собственное здоровье и должен рассматривать его как высшую ценность.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Информационно-просветительские и воспитательные меры должны осуществляться в комплексе с профилактикой. Осуществление профилактических и воспитательных мер – задача всего общества. Но в первую очередь – это забота семьи и школы. 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Цель и задачи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Целью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Программы является комплексное решение проблем профилактики наркомании, алкоголизма,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предусматривает решение следующих </w:t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задач: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обучающихся психологического иммунитета к наркотикам, алкоголю, табаку;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профилактической работы в школе;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разъяснительной работы среди родителей по вопросам профилактики наркомании, алкоголизма,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образовательную среду инновационных педагогических и психологических технологий, обеспечивающих развитие ценностей здорового образа жизни;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работы с родителями, направленной на формирование в семьях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здорового образа жизни, профилактику вредных привычек;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самосознания учащихся через разнообразные формы работы;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подросткам объективной информации о негативных последствиях приема ПАВ, алкоголя и табака;</w:t>
      </w:r>
    </w:p>
    <w:p w:rsidR="005E5FD7" w:rsidRPr="00D73C65" w:rsidRDefault="005E5FD7" w:rsidP="005E5F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координации усилий всех участников воспитательного процесса в организации профилактической работы.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Основные направления реализации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Комплексная Программа предусматривает систему работы всех участников образовательного процесса с привлечением специалистов КДН, ПДН, больницы, социального педагога и других учреждений социума по следующим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направлениям: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Нет наркотикам! (профилактика наркомании)</w:t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-Жизнь без табака (профилактика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-Трезвость – норма жизни (профилактика алкоголизма)</w:t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-Здоровая личность</w:t>
      </w:r>
    </w:p>
    <w:p w:rsidR="00D312BB" w:rsidRPr="00D73C65" w:rsidRDefault="00D312BB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Механизм реализации Программы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Организационное сопровождение 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 МО классных руководителей МКОУ «</w:t>
      </w:r>
      <w:proofErr w:type="spellStart"/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</w:t>
      </w:r>
      <w:r w:rsidR="001F0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зубутлин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ская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заместитель директора по воспитательной работе.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Главными исполнителями 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Программы являются классные руководители, Совет ученического коллектива, обучающиеся школы, родители </w:t>
      </w:r>
      <w:proofErr w:type="gram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Механизм реализации Программы основывается на совершенствовании форм и методов работы М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ОУ </w:t>
      </w:r>
      <w:r w:rsidR="001F0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1F0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Новозубутлин</w:t>
      </w:r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ская</w:t>
      </w:r>
      <w:proofErr w:type="spellEnd"/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СОШ№1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профилактике наркомании, </w:t>
      </w:r>
      <w:proofErr w:type="spell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алкоголизма.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содержания программы воспитания предполагает использование следующих </w:t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педагогических технологий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технология дифференцированного обучения и воспитания, </w:t>
      </w:r>
      <w:proofErr w:type="gram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личностно-ориентированная технология,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технология обучения и воспитания без насилия,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технология педагогической поддержки,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технология психолого-педагогического сопровождения.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работы:</w:t>
      </w:r>
    </w:p>
    <w:p w:rsidR="005E5FD7" w:rsidRPr="00D73C65" w:rsidRDefault="00D312BB" w:rsidP="00D31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Просветительские беседы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конкурсы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здоровья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Встречи с медработниками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лектории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положения ребенка в семье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наблюдение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</w:p>
    <w:p w:rsidR="005E5FD7" w:rsidRPr="00D73C65" w:rsidRDefault="00D312BB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отслеживания эффективности Программы</w:t>
      </w:r>
      <w:proofErr w:type="gram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редлагается два способа отслеживания эффективности: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способ: </w:t>
      </w:r>
      <w:r w:rsidR="005E5FD7" w:rsidRPr="00D73C6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Отслеживание эффективности всей программы в целом.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Критерии: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увеличение количества детей, негативно относящихся к наркомании, алкоголизму, </w:t>
      </w:r>
      <w:proofErr w:type="spell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табакокурению</w:t>
      </w:r>
      <w:proofErr w:type="spell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результаты проведения мониторинга здоровья учащихся;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активность и заинтересованность школьников в участии в мероприятиях, 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связанных с тематикой здоровья.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способ: </w:t>
      </w:r>
      <w:r w:rsidR="005E5FD7" w:rsidRPr="00D73C6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Отслеживание эффективности каждого проводимого мероприятия Программы.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Прогнозируемые результаты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Стремление к физическому совершенствованию, здоровому образу жизни;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личности, не склонной к употреблению ПАВ, алкоголя, табака;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курения, употребления алкоголя. </w:t>
      </w:r>
    </w:p>
    <w:p w:rsidR="005E5FD7" w:rsidRPr="00D73C65" w:rsidRDefault="005E5FD7" w:rsidP="00D312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Организационные мероприятия по выполнению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Координация деятельности участников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Осуществление </w:t>
      </w:r>
      <w:proofErr w:type="gram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профилактической работой в рамках Программы</w:t>
      </w:r>
      <w:r w:rsidR="00D312BB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2BB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мероприятий</w:t>
      </w:r>
    </w:p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 профилактике наркомании,  токсикомании, алкоголизма и  </w:t>
      </w:r>
      <w:proofErr w:type="spellStart"/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табакокурения</w:t>
      </w:r>
      <w:proofErr w:type="spellEnd"/>
    </w:p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среди учащихся М</w:t>
      </w:r>
      <w:r w:rsidR="002F052F"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</w:t>
      </w: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ОУ «</w:t>
      </w:r>
      <w:proofErr w:type="spellStart"/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</w:t>
      </w:r>
      <w:r w:rsidR="00112A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зубутлинс</w:t>
      </w:r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кая</w:t>
      </w:r>
      <w:proofErr w:type="spellEnd"/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СОШ№1</w:t>
      </w: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5E5FD7" w:rsidRPr="00D73C65" w:rsidRDefault="00D73C65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2021</w:t>
      </w:r>
      <w:r w:rsidR="00483095"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22</w:t>
      </w:r>
      <w:r w:rsidR="005E5FD7"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учебный год</w:t>
      </w:r>
    </w:p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6"/>
        <w:gridCol w:w="4253"/>
        <w:gridCol w:w="1808"/>
        <w:gridCol w:w="36"/>
        <w:gridCol w:w="3083"/>
      </w:tblGrid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E5FD7" w:rsidRPr="00D73C65" w:rsidTr="005E5FD7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Организационные вопросы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11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r w:rsidR="00112A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 ВР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snapToGrid w:val="0"/>
                <w:color w:val="000000"/>
                <w:spacing w:val="-13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8"/>
                <w:szCs w:val="28"/>
                <w:lang w:eastAsia="ru-RU"/>
              </w:rPr>
              <w:t xml:space="preserve">Выявление учащихся, склонных к употреблению алкоголя, </w:t>
            </w: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наркотиков, токсических веществ,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и постановка их на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учет (анкетирование, личные беседы, тренинги, психологическое тестирование и др.)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11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r w:rsidR="00112A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 ВР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Диагностирование школьного микрорайона с целью выявления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микроучастков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отрицательно воздействующих на детей.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сентябрь-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социальный педагог школы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112A35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Проведение операции «Занятость» (вовлечение в кружки, клубы, секции)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Сентябрь-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5E5FD7" w:rsidRPr="00D73C65" w:rsidTr="005E5FD7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1F0D2A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5E5FD7"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Лекционно-просветительная работа с учащимися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асы  «Подросток и закон»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раз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 2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D2A" w:rsidRDefault="001F0D2A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рук.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«Правонарушения и ответственность за них» (5-7 классы),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(9 класс)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Октябрь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руководители, учитель обществознания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Круглый стол «Бездна, в которую нужно заглянуть» (9класс)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1F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 ди</w:t>
            </w:r>
            <w:r w:rsidR="000F4B8E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ректора школы по ВР, инспектор П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ДН, 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Беседы  с юношами и девушками  по формированию этики отношений между юношами и девушками (9 классы)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«За здоровый образ жизни»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просмотр видеофильмов по графику (6-9 классы)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 руководители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Беседы о вреде курения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5FD7" w:rsidRPr="00D73C65" w:rsidTr="005E5FD7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  <w:t xml:space="preserve">                      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  <w:t xml:space="preserve">                         </w:t>
            </w: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Воспитательная работа  с учащимися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Проведение тематических классных часов: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«День против курения»;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«Здоровье- это жизнь»;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«Личность и алкоголь»;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(по плану классных  руководителей)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Конкурс рисунков и плакатов «Молодежь против наркотиков».  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1-7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«Мы за здоровый образ жизни»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«Мир без наркотиков»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сентябрь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Заместитель директора школы по ВР</w:t>
            </w: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Игра – соревнование «Баланс положительных и отрицательных сторон курения» (6-8 классы)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 Заместитель директора школы по ВР 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112A35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112A35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Провести неделю пропаганды знаний о здоровом образе жизни и действий по его утверждению </w:t>
            </w:r>
          </w:p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Систематически выявлять учащихся, </w:t>
            </w:r>
            <w:r w:rsidR="000F4B8E"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нарушающих Устав школы,  Закон РФ «Об ограничении курения табака», Законы  МО «О профилактике наркомании и токсикомании на территории РФ  « О мерах по предупреждению причинения вреда здоровью и развитию несовершеннолетних в МО»,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 и применять меры воспитательного воздействия </w:t>
            </w:r>
            <w:proofErr w:type="gramEnd"/>
          </w:p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школы,      Совет профилактики правонарушений</w:t>
            </w:r>
          </w:p>
        </w:tc>
      </w:tr>
      <w:tr w:rsidR="005E5FD7" w:rsidRPr="00D73C65" w:rsidTr="005E5FD7">
        <w:trPr>
          <w:cantSplit/>
          <w:trHeight w:val="73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Спортивно</w:t>
            </w:r>
            <w:r w:rsidR="000F4B8E"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- оздоровительные мероприятия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Спортивный марафон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«Я выбираю жизнь»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Уч. </w:t>
            </w:r>
            <w:proofErr w:type="spellStart"/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Декабрь,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0F4B8E" w:rsidP="000F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учителя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 (согласно графику проведения соревнований)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E5FD7" w:rsidRPr="00D73C65" w:rsidRDefault="000F4B8E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учителя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</w:tbl>
    <w:p w:rsidR="005E5FD7" w:rsidRPr="00D73C65" w:rsidRDefault="005E5FD7" w:rsidP="005E5FD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253"/>
        <w:gridCol w:w="1701"/>
        <w:gridCol w:w="107"/>
        <w:gridCol w:w="2728"/>
        <w:gridCol w:w="391"/>
      </w:tblGrid>
      <w:tr w:rsidR="005E5FD7" w:rsidRPr="00D73C65" w:rsidTr="000F4B8E">
        <w:trPr>
          <w:gridAfter w:val="1"/>
          <w:wAfter w:w="391" w:type="dxa"/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Родительские  собрания: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«Подросток и наркотики»;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- «Курить или не курить?»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Согласно планов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работы классных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руковод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Лекторий для родителей:</w:t>
            </w:r>
          </w:p>
          <w:p w:rsidR="005E5FD7" w:rsidRPr="00D73C65" w:rsidRDefault="005E5FD7" w:rsidP="00112A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 классы « Подросток и родители».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 классы «Поиск понимания в общении».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 классы  «Непослушный ребенок».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Согласно плану работы лектория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 по ВР, классные руководители</w:t>
            </w:r>
          </w:p>
          <w:p w:rsidR="00454886" w:rsidRPr="00D73C65" w:rsidRDefault="00454886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54886" w:rsidRPr="00D73C65" w:rsidRDefault="00454886" w:rsidP="008C12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1F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Заместитель директора школы по ВР, </w:t>
            </w:r>
            <w:r w:rsidR="000F4B8E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Анкетирование родителей.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5FD7" w:rsidRPr="00D73C65" w:rsidTr="000F4B8E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Работа с классными руководителями и учителями.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Школа  классного руководителя «Кризисные зоны развития ребенка и характер педагогической поддержки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Собеседование с классными руководителями по вопросу планирования  воспитательной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Разработка методических рекомендаций по проведению классных часов по нравственному и правовому  воспитанию старшеклассников.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</w:t>
            </w:r>
            <w:r w:rsidR="008C1213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руководитель МО классных руководителей</w:t>
            </w:r>
          </w:p>
        </w:tc>
      </w:tr>
    </w:tbl>
    <w:p w:rsidR="005E5FD7" w:rsidRPr="00D73C65" w:rsidRDefault="005E5FD7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1F0D2A">
      <w:pPr>
        <w:widowControl w:val="0"/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90351" w:rsidRPr="00D73C65" w:rsidRDefault="001F0D2A" w:rsidP="000F4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E5FD7" w:rsidRPr="00D73C65" w:rsidRDefault="005E5FD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F4B8E" w:rsidRPr="00D73C65" w:rsidRDefault="000F4B8E" w:rsidP="005E5FD7">
      <w:pPr>
        <w:pStyle w:val="a3"/>
        <w:spacing w:line="360" w:lineRule="auto"/>
        <w:rPr>
          <w:b/>
          <w:sz w:val="28"/>
          <w:szCs w:val="28"/>
        </w:rPr>
      </w:pPr>
    </w:p>
    <w:p w:rsidR="008C1213" w:rsidRPr="00D73C65" w:rsidRDefault="008C1213" w:rsidP="005E5F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1213" w:rsidRPr="00D73C65" w:rsidSect="001F0D2A">
      <w:pgSz w:w="11906" w:h="16838"/>
      <w:pgMar w:top="851" w:right="1274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77A8"/>
    <w:rsid w:val="00047C4A"/>
    <w:rsid w:val="00075DD1"/>
    <w:rsid w:val="000A7EFA"/>
    <w:rsid w:val="000F4B8E"/>
    <w:rsid w:val="00112A35"/>
    <w:rsid w:val="00130D0B"/>
    <w:rsid w:val="001E002F"/>
    <w:rsid w:val="001F0D2A"/>
    <w:rsid w:val="002F052F"/>
    <w:rsid w:val="00416163"/>
    <w:rsid w:val="00454886"/>
    <w:rsid w:val="00483095"/>
    <w:rsid w:val="00596CDE"/>
    <w:rsid w:val="005E5FD7"/>
    <w:rsid w:val="005F6599"/>
    <w:rsid w:val="008577A8"/>
    <w:rsid w:val="00874186"/>
    <w:rsid w:val="008C1213"/>
    <w:rsid w:val="00BF09EF"/>
    <w:rsid w:val="00C431BF"/>
    <w:rsid w:val="00D312BB"/>
    <w:rsid w:val="00D50C86"/>
    <w:rsid w:val="00D73C65"/>
    <w:rsid w:val="00DF57FF"/>
    <w:rsid w:val="00EA2578"/>
    <w:rsid w:val="00E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E5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E5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11</cp:revision>
  <cp:lastPrinted>2018-09-14T07:02:00Z</cp:lastPrinted>
  <dcterms:created xsi:type="dcterms:W3CDTF">2019-09-09T06:36:00Z</dcterms:created>
  <dcterms:modified xsi:type="dcterms:W3CDTF">2021-12-12T16:46:00Z</dcterms:modified>
</cp:coreProperties>
</file>